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Sommaire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1. Évolution des circuits intégrés dans l'électronique audiovisuelle</w:t>
      </w:r>
    </w:p>
    <w:p w:rsidR="0050208B" w:rsidRPr="0050208B" w:rsidRDefault="0050208B" w:rsidP="0050208B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Intégration fonctionnelle croissante </w:t>
      </w:r>
    </w:p>
    <w:p w:rsidR="0050208B" w:rsidRPr="0050208B" w:rsidRDefault="0050208B" w:rsidP="0050208B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Architecture des équipements vidéo modernes </w:t>
      </w:r>
    </w:p>
    <w:p w:rsidR="0050208B" w:rsidRPr="0050208B" w:rsidRDefault="0050208B" w:rsidP="0050208B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Tendances technologiques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2. Systèmes de télécommande</w:t>
      </w:r>
    </w:p>
    <w:p w:rsidR="0050208B" w:rsidRPr="0050208B" w:rsidRDefault="0050208B" w:rsidP="0050208B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Principes de transmission infrarouge </w:t>
      </w:r>
    </w:p>
    <w:p w:rsidR="0050208B" w:rsidRPr="0050208B" w:rsidRDefault="0050208B" w:rsidP="0050208B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Émetteurs et récepteurs </w:t>
      </w:r>
    </w:p>
    <w:p w:rsidR="0050208B" w:rsidRPr="0050208B" w:rsidRDefault="0050208B" w:rsidP="0050208B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Circuits de décodage </w:t>
      </w:r>
    </w:p>
    <w:p w:rsidR="0050208B" w:rsidRPr="0050208B" w:rsidRDefault="0050208B" w:rsidP="0050208B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Interfaces homme-machine </w:t>
      </w:r>
    </w:p>
    <w:p w:rsidR="0050208B" w:rsidRPr="0050208B" w:rsidRDefault="0050208B" w:rsidP="0050208B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Gestion des commandes à distance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3. Circuits de commande des magnétoscopes</w:t>
      </w:r>
    </w:p>
    <w:p w:rsidR="0050208B" w:rsidRPr="0050208B" w:rsidRDefault="0050208B" w:rsidP="0050208B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Contrôle des fonctions d'enregistrement et de lecture </w:t>
      </w:r>
    </w:p>
    <w:p w:rsidR="0050208B" w:rsidRPr="0050208B" w:rsidRDefault="0050208B" w:rsidP="0050208B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Gestion des moteurs et servomécanismes </w:t>
      </w:r>
    </w:p>
    <w:p w:rsidR="0050208B" w:rsidRPr="0050208B" w:rsidRDefault="0050208B" w:rsidP="0050208B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Synchronisation des bandes magnétiques </w:t>
      </w:r>
    </w:p>
    <w:p w:rsidR="0050208B" w:rsidRPr="0050208B" w:rsidRDefault="0050208B" w:rsidP="0050208B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Commande automatique des opérations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4. Traitement des signaux vidéo dans les magnétoscopes</w:t>
      </w:r>
    </w:p>
    <w:p w:rsidR="0050208B" w:rsidRPr="0050208B" w:rsidRDefault="0050208B" w:rsidP="0050208B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Enregistrement du signal vidéo </w:t>
      </w:r>
    </w:p>
    <w:p w:rsidR="0050208B" w:rsidRPr="0050208B" w:rsidRDefault="0050208B" w:rsidP="0050208B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Lecture et restitution </w:t>
      </w:r>
    </w:p>
    <w:p w:rsidR="0050208B" w:rsidRPr="0050208B" w:rsidRDefault="0050208B" w:rsidP="0050208B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Correction d'erreurs </w:t>
      </w:r>
    </w:p>
    <w:p w:rsidR="0050208B" w:rsidRPr="0050208B" w:rsidRDefault="0050208B" w:rsidP="0050208B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Traitement des signaux audio associés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5. Technologie des caméscopes</w:t>
      </w:r>
    </w:p>
    <w:p w:rsidR="0050208B" w:rsidRPr="0050208B" w:rsidRDefault="0050208B" w:rsidP="0050208B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Architecture générale d'un caméscope </w:t>
      </w:r>
    </w:p>
    <w:p w:rsidR="0050208B" w:rsidRPr="0050208B" w:rsidRDefault="0050208B" w:rsidP="0050208B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Acquisition et conversion des images </w:t>
      </w:r>
    </w:p>
    <w:p w:rsidR="0050208B" w:rsidRPr="0050208B" w:rsidRDefault="0050208B" w:rsidP="0050208B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Traitement électronique du signal vidéo </w:t>
      </w:r>
    </w:p>
    <w:p w:rsidR="0050208B" w:rsidRPr="0050208B" w:rsidRDefault="0050208B" w:rsidP="0050208B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Contrôle automatique de l'exposition et de la mise au point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6. Circuits intégrés dédiés aux caméscopes</w:t>
      </w:r>
    </w:p>
    <w:p w:rsidR="0050208B" w:rsidRPr="0050208B" w:rsidRDefault="0050208B" w:rsidP="0050208B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Préamplificateurs vidéo </w:t>
      </w:r>
    </w:p>
    <w:p w:rsidR="0050208B" w:rsidRPr="0050208B" w:rsidRDefault="0050208B" w:rsidP="0050208B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Circuits de traitement d'image </w:t>
      </w:r>
    </w:p>
    <w:p w:rsidR="0050208B" w:rsidRPr="0050208B" w:rsidRDefault="0050208B" w:rsidP="0050208B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Gestion des capteurs CCD </w:t>
      </w:r>
    </w:p>
    <w:p w:rsidR="0050208B" w:rsidRPr="0050208B" w:rsidRDefault="0050208B" w:rsidP="0050208B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Commandes et interfaces utilisateur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7. Microcontrôleurs et logique de commande</w:t>
      </w:r>
    </w:p>
    <w:p w:rsidR="0050208B" w:rsidRPr="0050208B" w:rsidRDefault="0050208B" w:rsidP="0050208B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Gestion centralisée des fonctions </w:t>
      </w:r>
    </w:p>
    <w:p w:rsidR="0050208B" w:rsidRPr="0050208B" w:rsidRDefault="0050208B" w:rsidP="0050208B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Communication entre sous-systèmes </w:t>
      </w:r>
    </w:p>
    <w:p w:rsidR="0050208B" w:rsidRPr="0050208B" w:rsidRDefault="0050208B" w:rsidP="0050208B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Automatisation des réglages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lastRenderedPageBreak/>
        <w:t>8. Schémas d'application et exemples industriels</w:t>
      </w:r>
    </w:p>
    <w:p w:rsidR="0050208B" w:rsidRPr="0050208B" w:rsidRDefault="0050208B" w:rsidP="0050208B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Configurations typiques </w:t>
      </w:r>
    </w:p>
    <w:p w:rsidR="0050208B" w:rsidRPr="0050208B" w:rsidRDefault="0050208B" w:rsidP="0050208B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Recommandations de conception </w:t>
      </w:r>
    </w:p>
    <w:p w:rsidR="0050208B" w:rsidRPr="0050208B" w:rsidRDefault="0050208B" w:rsidP="0050208B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Intégration dans les équipements audiovisuels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9. Caractéristiques techniques des composants</w:t>
      </w:r>
    </w:p>
    <w:p w:rsidR="0050208B" w:rsidRPr="0050208B" w:rsidRDefault="0050208B" w:rsidP="0050208B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Brochages </w:t>
      </w:r>
    </w:p>
    <w:p w:rsidR="0050208B" w:rsidRPr="0050208B" w:rsidRDefault="0050208B" w:rsidP="0050208B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Paramètres électriques </w:t>
      </w:r>
    </w:p>
    <w:p w:rsidR="0050208B" w:rsidRPr="0050208B" w:rsidRDefault="0050208B" w:rsidP="0050208B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Conditions de fonctionnement </w:t>
      </w:r>
    </w:p>
    <w:p w:rsidR="0050208B" w:rsidRPr="0050208B" w:rsidRDefault="0050208B" w:rsidP="0050208B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Références constructeurs </w:t>
      </w:r>
    </w:p>
    <w:p w:rsidR="0050208B" w:rsidRPr="0050208B" w:rsidRDefault="0050208B" w:rsidP="0050208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50208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10. Maintenance et dépannage</w:t>
      </w:r>
    </w:p>
    <w:p w:rsidR="0050208B" w:rsidRPr="0050208B" w:rsidRDefault="0050208B" w:rsidP="0050208B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Diagnostic des systèmes de télécommande </w:t>
      </w:r>
    </w:p>
    <w:p w:rsidR="0050208B" w:rsidRPr="0050208B" w:rsidRDefault="0050208B" w:rsidP="0050208B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Recherche de pannes dans les magnétoscopes </w:t>
      </w:r>
    </w:p>
    <w:p w:rsidR="0050208B" w:rsidRPr="0050208B" w:rsidRDefault="0050208B" w:rsidP="0050208B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Contrôle des circuits de caméscopes </w:t>
      </w:r>
    </w:p>
    <w:p w:rsidR="0050208B" w:rsidRPr="0050208B" w:rsidRDefault="0050208B" w:rsidP="0050208B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0208B">
        <w:rPr>
          <w:rFonts w:ascii="Times New Roman" w:eastAsia="Times New Roman" w:hAnsi="Times New Roman" w:cs="Times New Roman"/>
          <w:sz w:val="24"/>
          <w:szCs w:val="24"/>
          <w:lang w:eastAsia="fr-FR"/>
        </w:rPr>
        <w:t>Procédures de réparation et de test</w:t>
      </w:r>
    </w:p>
    <w:p w:rsidR="0004607B" w:rsidRPr="0050208B" w:rsidRDefault="0004607B" w:rsidP="0050208B"/>
    <w:sectPr w:rsidR="0004607B" w:rsidRPr="0050208B" w:rsidSect="00046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4F6C"/>
    <w:multiLevelType w:val="multilevel"/>
    <w:tmpl w:val="5BD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C97C24"/>
    <w:multiLevelType w:val="multilevel"/>
    <w:tmpl w:val="754E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D340E9"/>
    <w:multiLevelType w:val="multilevel"/>
    <w:tmpl w:val="E1ECB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B4494C"/>
    <w:multiLevelType w:val="multilevel"/>
    <w:tmpl w:val="7348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D47D52"/>
    <w:multiLevelType w:val="multilevel"/>
    <w:tmpl w:val="FEC09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F5869"/>
    <w:multiLevelType w:val="multilevel"/>
    <w:tmpl w:val="DA94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7D1B34"/>
    <w:multiLevelType w:val="multilevel"/>
    <w:tmpl w:val="BE8C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7F774B"/>
    <w:multiLevelType w:val="multilevel"/>
    <w:tmpl w:val="B6D46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181526"/>
    <w:multiLevelType w:val="multilevel"/>
    <w:tmpl w:val="0842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205434"/>
    <w:multiLevelType w:val="multilevel"/>
    <w:tmpl w:val="10A4A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hyphenationZone w:val="425"/>
  <w:characterSpacingControl w:val="doNotCompress"/>
  <w:compat/>
  <w:rsids>
    <w:rsidRoot w:val="0050208B"/>
    <w:rsid w:val="0004607B"/>
    <w:rsid w:val="0050208B"/>
    <w:rsid w:val="00BD2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07B"/>
  </w:style>
  <w:style w:type="paragraph" w:styleId="Titre2">
    <w:name w:val="heading 2"/>
    <w:basedOn w:val="Normal"/>
    <w:link w:val="Titre2Car"/>
    <w:uiPriority w:val="9"/>
    <w:qFormat/>
    <w:rsid w:val="0050208B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50208B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0208B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50208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bibliotheque</dc:creator>
  <cp:lastModifiedBy>bibliotheque</cp:lastModifiedBy>
  <cp:revision>1</cp:revision>
  <dcterms:created xsi:type="dcterms:W3CDTF">2026-06-04T08:23:00Z</dcterms:created>
  <dcterms:modified xsi:type="dcterms:W3CDTF">2026-06-04T08:25:00Z</dcterms:modified>
</cp:coreProperties>
</file>