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Applied digital control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Tzafestas, Spyros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North-Holland/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North-holland Systems and Control Series(N°:None)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0444878823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digital control systems/ digital control algorithms/ discrete-time systems/ </w:t>
            </w:r>
          </w:p>
        </w:tc>
      </w:tr>
    </w:tbl>
    <w:p>
      <w:pPr>
        <w:pStyle w:val="Heading3"/>
      </w:pPr>
      <w:r>
        <w:t>Résumé :</w:t>
      </w:r>
    </w:p>
    <w:p>
      <w:r>
        <w:t>Recent digital control concepts, new techniques and practical applications are treated comprehensively in this book. Since the field of digital control cannot be exhausted in a single volume, important representative aspects and results have been selected. Controllers producing control signals of the digital-data (coded), sampled-data, discrete-time, and PFM (pulse-frequency modulated) type are included. The result is useful guide for practicing engineers, and a reference work for postgraduate teaching and research.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