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 la plasticité pour les applications à la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Salençon, Jean/ Mandel, Jean/ Centre national de la recherche scientifique/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XIV-178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théorie de la plasticité/ étude géotechnique/ mécanique des sols/ </w:t>
            </w:r>
          </w:p>
        </w:tc>
      </w:tr>
    </w:tbl>
    <w:p>
      <w:pPr>
        <w:pStyle w:val="Heading3"/>
      </w:pPr>
      <w:r>
        <w:t>Résumé :</w:t>
      </w:r>
    </w:p>
    <w:p>
      <w:r>
        <w:t>Cet ouvrage présente les fondements de la théorie de la plasticité et ses applications à la mécanique des sols. Il étudie le comportement des sols sous l’effet des contraintes et des charges, les déformations plastiques, les critères de résistance et les conditions de rupture. Il permet de comprendre et d’analyser la stabilité des sols et des ouvrages géotechniques.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