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UML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Debrauwer, Laurent/ Veen, Menno van der/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Éd. ENI, cop/ </w:t>
            </w:r>
          </w:p>
        </w:tc>
      </w:tr>
      <w:tr>
        <w:trPr>
          <w:trHeight w:val="567"/>
        </w:trPr>
        <w:tc>
          <w:tcPr>
            <w:tcW w:type="dxa" w:w="3000"/>
          </w:tcPr>
          <w:p>
            <w:r>
              <w:t>Nombre de Pages</w:t>
            </w:r>
          </w:p>
        </w:tc>
        <w:tc>
          <w:tcPr>
            <w:tcW w:type="dxa" w:w="7000"/>
          </w:tcPr>
          <w:p>
            <w:r>
              <w:t>281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Bibliogr. Glossaire. Index</w:t>
            </w:r>
          </w:p>
        </w:tc>
      </w:tr>
      <w:tr>
        <w:trPr>
          <w:trHeight w:val="567"/>
        </w:trPr>
        <w:tc>
          <w:tcPr>
            <w:tcW w:type="dxa" w:w="3000"/>
          </w:tcPr>
          <w:p>
            <w:r>
              <w:t>Numéro d'Identification</w:t>
            </w:r>
          </w:p>
        </w:tc>
        <w:tc>
          <w:tcPr>
            <w:tcW w:type="dxa" w:w="7000"/>
          </w:tcPr>
          <w:p>
            <w:r>
              <w:t>9782746043008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UML 2/ génie logiciel/ </w:t>
            </w:r>
          </w:p>
        </w:tc>
      </w:tr>
    </w:tbl>
    <w:p>
      <w:pPr>
        <w:pStyle w:val="Heading3"/>
      </w:pPr>
      <w:r>
        <w:t>Résumé :</w:t>
      </w:r>
    </w:p>
    <w:p>
      <w:r>
        <w:t>Cet ouvrage présente le langage de modélisation UML 2 destiné à l’analyse et à la conception des systèmes informatiques orientés objet. À travers des exemples pédagogiques et des exercices corrigés, il explique les différents diagrammes UML, depuis l’expression des besoins et les cas d’utilisation jusqu’aux diagrammes de classes, d’interactions, d’activités, d’états-transitions et de composants. Cette deuxième édition introduit également le diagramme de structure composite. Le livre s’adresse aux étudiants et aux développeurs souhaitant acquérir ou approfondir leurs compétences en modélisation informatique.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