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Super utilisateur MS-DOS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Fournioux, Lionel/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2729892389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MS-DOS (système d'exploitation des ordinateurs)/ système d’exploitation/ </w:t>
            </w:r>
          </w:p>
        </w:tc>
      </w:tr>
    </w:tbl>
    <w:p>
      <w:pPr>
        <w:pStyle w:val="Heading3"/>
      </w:pPr>
      <w:r>
        <w:t>Résumé :</w:t>
      </w:r>
    </w:p>
    <w:p>
      <w:r>
        <w:t>Toutes les informations nécessaires pour utiliser au mieux les micro-ordinateurs fonctionnant dans un environnement MS-DOS, prenant en compte les améliorations apportées par les dernières versions. De nombreux exemples illustrent chaque chapitre. Conçu dans le cadre d'un enseignement aux ingénieurs de l'école de L'Institut National des Télécommunications, ce guide de référence donnera satisfaction aussi bien aux débutants qu'aux experts.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