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Computer Network Architectures and Protocols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Sunshine, Carl A/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Plenum Press/ </w:t>
            </w:r>
          </w:p>
        </w:tc>
      </w:tr>
      <w:tr>
        <w:trPr>
          <w:trHeight w:val="567"/>
        </w:trPr>
        <w:tc>
          <w:tcPr>
            <w:tcW w:type="dxa" w:w="3000"/>
          </w:tcPr>
          <w:p>
            <w:r>
              <w:t>Nombre de Pages</w:t>
            </w:r>
          </w:p>
        </w:tc>
        <w:tc>
          <w:tcPr>
            <w:tcW w:type="dxa" w:w="7000"/>
          </w:tcPr>
          <w:p>
            <w:r>
              <w:t>543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0306431890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computer networks/ Data transmission/ </w:t>
            </w:r>
          </w:p>
        </w:tc>
      </w:tr>
    </w:tbl>
    <w:p>
      <w:pPr>
        <w:pStyle w:val="Heading3"/>
      </w:pPr>
      <w:r>
        <w:t>Résumé :</w:t>
      </w:r>
    </w:p>
    <w:p>
      <w:r>
        <w:t>This book examines computer network architectures and communication protocols. It explains the fundamental principles of communication between computers, data transmission mechanisms, network routing, and congestion control. It also explores the relationship between communication theory and computer networking, providing a technical understanding of network organization and operation.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