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mémoire sur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Englebert, Annick/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en sciences humaines(N°:None)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2804128229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texte/ microordinateur/ </w:t>
            </w:r>
          </w:p>
        </w:tc>
      </w:tr>
    </w:tbl>
    <w:p>
      <w:pPr>
        <w:pStyle w:val="Heading3"/>
      </w:pPr>
      <w:r>
        <w:t>Résumé :</w:t>
      </w:r>
    </w:p>
    <w:p>
      <w:r>
        <w:t>Depuis quelques années, les techniques de traitement des données et du texte se développent à une vitesse vertigineuse. Grâce à la micro-informatique, chacun peut désormais disposer d'outils performants pour la constitution de fichiers et le traitement de données, d'une part, pour la rédaction et la mise en page d'un travail rédigé, d'autre part. Ce guide aide l'étudiant à utiliser au mieux un micro-ordinateur dans l'élaboration de son travail de fin d'études, du choix du sujet à la présentation du travail dans sa version finale, en lui dévoilant non seulement les multiples avantages des nouvelles technologies mais aussi en déjouant les nombreux pièges qu'elles lui tendent.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