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Apprendre à programmer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Emmerichs, Jack/ </w:t>
            </w:r>
          </w:p>
        </w:tc>
      </w:tr>
      <w:tr>
        <w:trPr>
          <w:trHeight w:val="567"/>
        </w:trPr>
        <w:tc>
          <w:tcPr>
            <w:tcW w:type="dxa" w:w="3000"/>
          </w:tcPr>
          <w:p>
            <w:r>
              <w:t>Edition</w:t>
            </w:r>
          </w:p>
        </w:tc>
        <w:tc>
          <w:tcPr>
            <w:tcW w:type="dxa" w:w="7000"/>
          </w:tcPr>
          <w:p>
            <w:r>
              <w:t>Belin</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263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Informatique modulo(N°:None)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2891130464</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programmation (informatique)/ electronic digital computer/ </w:t>
            </w:r>
          </w:p>
        </w:tc>
      </w:tr>
    </w:tbl>
    <w:p>
      <w:pPr>
        <w:pStyle w:val="Heading3"/>
      </w:pPr>
      <w:r>
        <w:t>Résumé :</w:t>
      </w:r>
    </w:p>
    <w:p>
      <w:r>
        <w:t>Apprendre à programmer de Jack Emmerichs est un ouvrage pédagogique destiné principalement aux personnes qui débutent en programmation. Son objectif est de montrer comment transformer une idée ou un problème exprimé par l’être humain en un ensemble d’instructions compréhensibles et exécutables par un ordinateur. L’auteur ne présente donc pas la programmation comme une simple mémorisation de commandes, mais comme une démarche méthodique de résolution de problèmes. Il accompagne progressivement le lecteur depuis la compréhension de ce qu’est un programme et des particularités du fonctionnement informatique jusqu’à l’étude de faisabilité, la conception générale et détaillée, la réalisation puis la modification d’un programme. L’ouvrage accorde une place importante à l’organisation des idées, aux organigrammes et aux procédures, avant de passer à l’écriture effective des programmes. Il présente notamment des exemples en BASIC et en Pascal, permettant au débutant de comprendre à la fois la programmation linéaire et les principes de la programmation structurée. Ainsi, l’idée centrale du livre est d'apprendre à concevoir, organiser, écrire, tester et améliorer un programme, plutôt que de se limiter à l'apprentissage d'un langage particulier.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