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electronics companion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Fischer-Cripps, A 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Institute of physics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275-278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9780750310123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input impedance/ résistance ./ </w:t>
            </w:r>
          </w:p>
        </w:tc>
      </w:tr>
    </w:tbl>
    <w:p>
      <w:pPr>
        <w:pStyle w:val="Heading3"/>
      </w:pPr>
      <w:r>
        <w:t>Résumé :</w:t>
      </w:r>
    </w:p>
    <w:p>
      <w:r>
        <w:t>The book then develops the operation of important semiconductor devices, including diodes, bipolar junction transistors and field-effect transistors. It explains how these components are used in amplification and other electronic circuits, with particular attention to common-emitter amplifiers and impedance.</w:t>
        <w:br/>
        <w:br/>
        <w:br/>
        <w:br/>
        <w:t>The later chapters cover high-frequency behaviour, transient circuits, digital electronics, operational amplifiers and power supplies. The book concludes with a laboratory section containing practical experiments. Its presentation uses concise, figure-rich explanations, worked examples and review questions, making it suitable as a support text for students studying electronics.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