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Programmable controllers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Warnock, Ian G./ </w:t>
            </w:r>
          </w:p>
        </w:tc>
      </w:tr>
      <w:tr>
        <w:trPr>
          <w:trHeight w:val="567"/>
        </w:trPr>
        <w:tc>
          <w:tcPr>
            <w:tcW w:type="dxa" w:w="3000"/>
          </w:tcPr>
          <w:p>
            <w:r>
              <w:t>Adresse bib.</w:t>
            </w:r>
          </w:p>
        </w:tc>
        <w:tc>
          <w:tcPr>
            <w:tcW w:type="dxa" w:w="7000"/>
          </w:tcPr>
          <w:p>
            <w:r>
              <w:t xml:space="preserve">Prentice-Hall International/ </w:t>
            </w:r>
          </w:p>
        </w:tc>
      </w:tr>
      <w:tr>
        <w:trPr>
          <w:trHeight w:val="567"/>
        </w:trPr>
        <w:tc>
          <w:tcPr>
            <w:tcW w:type="dxa" w:w="3000"/>
          </w:tcPr>
          <w:p>
            <w:r>
              <w:t>Nombre de Pages</w:t>
            </w:r>
          </w:p>
        </w:tc>
        <w:tc>
          <w:tcPr>
            <w:tcW w:type="dxa" w:w="7000"/>
          </w:tcPr>
          <w:p>
            <w:r>
              <w:t>447p.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0137300379</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programmable controllers/ industrial automation/ </w:t>
            </w:r>
          </w:p>
        </w:tc>
      </w:tr>
    </w:tbl>
    <w:p>
      <w:pPr>
        <w:pStyle w:val="Heading3"/>
      </w:pPr>
      <w:r>
        <w:t>Résumé :</w:t>
      </w:r>
    </w:p>
    <w:p>
      <w:r>
        <w:t>This book is a practical introduction to programmable logic controllers (plcs) and their use in industrial automation. it explains how plcs evolved from conventional relay-based control systems and presents their hardware architecture, operation, programming and industrial applications.</w:t>
        <w:br/>
        <w:br/>
        <w:t xml:space="preserve">the book progresses from the fundamentals of control systems and plc structure to programming techniques, including ladder programming, timers, counters, data handling, flowcharts and sequential control. it then moves toward more advanced applications involving analogue input/output, pid control, communications and industrial networks. a contemporary review specifically notes that the book also addresses robotics and plc applications, with an appendix containing selected manufacturer data. </w:t>
        <w:br/>
        <w:br/>
        <w:t>the emphasis is practical: diagrams, examples and descriptions of actual plc equipment are used to explain how a programmable controller can be selected, programmed and integrated into an automated industrial process.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