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nature. T2, le monde de la mer, poissons et mammifères marins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Giacomini, Valerio/ Bertino, Serge/ </w:t>
            </w:r>
          </w:p>
        </w:tc>
      </w:tr>
      <w:tr>
        <w:trPr>
          <w:trHeight w:val="567"/>
        </w:trPr>
        <w:tc>
          <w:tcPr>
            <w:tcW w:type="dxa" w:w="3000"/>
          </w:tcPr>
          <w:p>
            <w:r>
              <w:t>Adresse bib.</w:t>
            </w:r>
          </w:p>
        </w:tc>
        <w:tc>
          <w:tcPr>
            <w:tcW w:type="dxa" w:w="7000"/>
          </w:tcPr>
          <w:p>
            <w:r>
              <w:t xml:space="preserve">Le livre de Paris Hachette/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2245016238</w:t>
            </w:r>
          </w:p>
        </w:tc>
      </w:tr>
      <w:tr>
        <w:trPr>
          <w:trHeight w:val="567"/>
        </w:trPr>
        <w:tc>
          <w:tcPr>
            <w:tcW w:type="dxa" w:w="3000"/>
          </w:tcPr>
          <w:p>
            <w:r>
              <w:t>Thème</w:t>
            </w:r>
          </w:p>
        </w:tc>
        <w:tc>
          <w:tcPr>
            <w:tcW w:type="dxa" w:w="7000"/>
          </w:tcPr>
          <w:p>
            <w:r>
              <w:t>Elevage des poissons et des vertebrés</w:t>
            </w:r>
          </w:p>
        </w:tc>
      </w:tr>
      <w:tr>
        <w:trPr>
          <w:trHeight w:val="567"/>
        </w:trPr>
        <w:tc>
          <w:tcPr>
            <w:tcW w:type="dxa" w:w="3000"/>
          </w:tcPr>
          <w:p>
            <w:r>
              <w:t>Classification(s)</w:t>
            </w:r>
          </w:p>
        </w:tc>
        <w:tc>
          <w:tcPr>
            <w:tcW w:type="dxa" w:w="7000"/>
          </w:tcPr>
          <w:p>
            <w:r>
              <w:t xml:space="preserve">Poissons, vertébrés à sang froid/ </w:t>
            </w:r>
          </w:p>
        </w:tc>
      </w:tr>
      <w:tr>
        <w:trPr>
          <w:trHeight w:val="567"/>
        </w:trPr>
        <w:tc>
          <w:tcPr>
            <w:tcW w:type="dxa" w:w="3000"/>
          </w:tcPr>
          <w:p>
            <w:r>
              <w:t>Sujet(s)</w:t>
            </w:r>
          </w:p>
        </w:tc>
        <w:tc>
          <w:tcPr>
            <w:tcW w:type="dxa" w:w="7000"/>
          </w:tcPr>
          <w:p>
            <w:r>
              <w:t xml:space="preserve">poissons/ milieu marin/ océans/ biologie marine/ </w:t>
            </w:r>
          </w:p>
        </w:tc>
      </w:tr>
    </w:tbl>
    <w:p>
      <w:pPr>
        <w:pStyle w:val="Heading3"/>
      </w:pPr>
      <w:r>
        <w:t>Résumé :</w:t>
      </w:r>
    </w:p>
    <w:p>
      <w:r>
        <w:t>Le Monde de la mer, poissons et mammifères marins est une encyclopédie illustrée consacrée au milieu marin et à sa diversité animale. L’ouvrage présente les caractéristiques générales des mers et des océans ainsi que les principaux groupes de poissons et de mammifères marins. Il aborde notamment leur morphologie, leur mode de vie, leur adaptation au milieu aquatique, leur alimentation et leur répartition. Ce volume constitue une documentation générale sur la biologie marine, la zoologie et les écosystèmes marins.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