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Internat concours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Melbouci,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Dar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couv.,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9947006794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 anatomopathologique/ 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l’anatomie pathologique étudie les lésions morphologiques des cellules, tissus et organes afin d’établir un diagnostic et parfois d’évaluer le pronostic et de guider le traitement.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