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Wildi, Théodore/ Sybille, Gilbert/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XXVII-1161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1146-1161</w:t>
            </w:r>
          </w:p>
        </w:tc>
      </w:tr>
      <w:tr>
        <w:trPr>
          <w:trHeight w:val="567"/>
        </w:trPr>
        <w:tc>
          <w:tcPr>
            <w:tcW w:type="dxa" w:w="3000"/>
          </w:tcPr>
          <w:p>
            <w:r>
              <w:t>Numéro d'Identification</w:t>
            </w:r>
          </w:p>
        </w:tc>
        <w:tc>
          <w:tcPr>
            <w:tcW w:type="dxa" w:w="7000"/>
          </w:tcPr>
          <w:p>
            <w:r>
              <w:t>2804131718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manuel d'enseignement supérieur/ thermodynamique/ </w:t>
            </w:r>
          </w:p>
        </w:tc>
      </w:tr>
    </w:tbl>
    <w:p>
      <w:pPr>
        <w:pStyle w:val="Heading3"/>
      </w:pPr>
      <w:r>
        <w:t>Résumé :</w:t>
      </w:r>
    </w:p>
    <w:p>
      <w:r>
        <w:t>Cet ouvrage Électrotechnique propose une présentation progressive et pratique de l’électrotechnique, depuis les principes fondamentaux de l’électricité jusqu’aux systèmes électriques industriels. Il commence par les notions de mécanique, d’énergie, de courant, de tension et de puissance, puis développe l’étude des circuits à courant continu et alternatif, des circuits triphasés, du magnétisme et de l’électromagnétisme. Il présente ensuite les principales machines électriques — génératrices, moteurs à courant continu, moteurs asynchrones et synchrones, moteurs monophasés — ainsi que les transformateurs, en insistant sur leur fonctionnement, leurs pertes, leur rendement et leurs applications. Une place importante est également consacrée à l’électronique de puissance, à la commande des moteurs et aux systèmes d’entraînement, notamment parce que cette technologie transforme progressivement la conception et le fonctionnement des entraînements électriques. La troisième édition accorde notamment une attention nouvelle aux harmoniques, à leur production et à leurs effets sur les installations électriques. Enfin, l’ouvrage étudie les réseaux électriques, depuis la production de l'énergie jusqu'à son transport et sa distribution, en abordant également la tarification, le transport en courant continu et les contrôleurs statiques. L'ensemble constitue donc une synthèse allant de la théorie élémentaire des circuits jusqu'à la production, la conversion, la commande et la distribution de l'énergie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