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courant continu. F2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Thomasset, G/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Mounic(N°:None)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effet joule/ magnétisme/ </w:t>
            </w:r>
          </w:p>
        </w:tc>
      </w:tr>
    </w:tbl>
    <w:p>
      <w:pPr>
        <w:pStyle w:val="Heading3"/>
      </w:pPr>
      <w:r>
        <w:t>Résumé :</w:t>
      </w:r>
    </w:p>
    <w:p>
      <w:r>
        <w:t>Cet ouvrage de G. Thomasset présente les bases de l’électricité à courant continu et leur application aux circuits électriques. Il aborde progressivement les grandeurs électriques fondamentales, les lois du courant continu, les résistances et les méthodes de calcul des circuits. La suite développe le magnétisme et l’électromagnétisme, puis leurs applications aux machines à courant continu. L’ouvrage est destiné notamment à la formation technique et permet de relier les lois théoriques aux applications industrielles. Les catalogues bibliographiques confirment cette organisation générale et identifient notamment le fascicule II comme consacré au magnétisme, à l’électromagnétisme et aux machines à courant continu.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