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 et DVD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images(N°:None)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CD-ROM/ DVD/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consacré à la gravure de CD et de DVD. Il explique, à l’aide d’illustrations et d’instructions étape par étape, l’installation et l’utilisation d’un graveur ainsi que les principales fonctions de Nero 5.5 et Easy CD Creator 5. Le lecteur apprend notamment à copier des CD et DVD, créer des CD-ROM et des CD audio, transférer un vinyle sur CD, réaliser des CD vidéo et utiliser les CD-RW.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