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Manipulations d'électricité. Fascicule1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Monfort, Pierre/ Ricard, Jean/ </w:t>
            </w:r>
          </w:p>
        </w:tc>
      </w:tr>
      <w:tr>
        <w:trPr>
          <w:trHeight w:val="567"/>
        </w:trPr>
        <w:tc>
          <w:tcPr>
            <w:tcW w:type="dxa" w:w="3000"/>
          </w:tcPr>
          <w:p>
            <w:r>
              <w:t>Adresse bib.</w:t>
            </w:r>
          </w:p>
        </w:tc>
        <w:tc>
          <w:tcPr>
            <w:tcW w:type="dxa" w:w="7000"/>
          </w:tcPr>
          <w:p>
            <w:r>
              <w:t xml:space="preserve">les édition foucher/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Mounic(N°:None)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manipulation/ </w:t>
            </w:r>
          </w:p>
        </w:tc>
      </w:tr>
    </w:tbl>
    <w:p>
      <w:pPr>
        <w:pStyle w:val="Heading3"/>
      </w:pPr>
      <w:r>
        <w:t>Résumé :</w:t>
      </w:r>
    </w:p>
    <w:p>
      <w:r>
        <w:t>Manipulations d’électricité – Fascicule I est un manuel de travaux pratiques consacré à l’apprentissage expérimental des principales mesures électriques. Publié chez Foucher en 1970, il met l’accent sur la manipulation des appareils de mesure et sur la vérification expérimentale des lois fondamentales de l’électricité. Le lecteur y rencontre notamment le voltmètre, l’ampèremètre, la mesure des différences de potentiel et des intensités, ainsi que la vérification de la loi d’Ohm et la détermination des résistances. Le fascicule aborde également les piles, les potentiomètres, les mesures en courant alternatif, l'utilisation de l’oscilloscope pour observer et mesurer les signaux électriques, ainsi que les mesures de puissance électrique. L’approche est essentiellement expérimentale : elle vise à apprendre à réaliser correctement une mesure, à utiliser les instruments électriques, à exploiter les résultats obtenus et à confronter les observations expérimentales aux lois théoriques de l’électricité.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