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du technicien en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Mauclerc, Jean-Claude/ Domenach, André/ Aubert, Yves/ </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2011675871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automatisation/ électrotechnique,/ </w:t>
            </w:r>
          </w:p>
        </w:tc>
      </w:tr>
    </w:tbl>
    <w:p>
      <w:pPr>
        <w:pStyle w:val="Heading3"/>
      </w:pPr>
      <w:r>
        <w:t>Résumé :</w:t>
      </w:r>
    </w:p>
    <w:p>
      <w:r>
        <w:t>Véritables ouvrages de référence régulièrement actualisés, les guides industriels Hachette s'adressent aux élèves de seconde, de première et de terminale, ainsi qu'aux étudiants des Sections de Techniciens Supérieurs, classes préparatoires et Instituts Universitaires de Technologie. Ils constituent également un outil précieux pour les professionnels. Au travers de chapitres courts facilement utilisables et grâce à une sélection rigoureuse des principes à maîtriser et à de nombreux schémas et tableaux, ces guides permettent :</w:t>
        <w:br/>
        <w:br/>
        <w:br/>
        <w:br/>
        <w:t>de mettre à jour ses connaissances,</w:t>
        <w:br/>
        <w:br/>
        <w:t>d'effectuer des projets d'études constructifs adaptés,</w:t>
        <w:br/>
        <w:br/>
        <w:t>d'apprendre et de respecter la normalisation.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