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des circuits electriques.T1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Lagasse, Jean/ Escande, L/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221-225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inductance/ puissance électrique/ </w:t>
            </w:r>
          </w:p>
        </w:tc>
      </w:tr>
    </w:tbl>
    <w:p>
      <w:pPr>
        <w:pStyle w:val="Heading3"/>
      </w:pPr>
      <w:r>
        <w:t>Résumé :</w:t>
      </w:r>
    </w:p>
    <w:p>
      <w:r>
        <w:t>L’ouvrage « Étude des circuits électriques – Tome 1 » présente les principes fondamentaux nécessaires à l’analyse et à la compréhension des circuits électriques. Il étudie les principales grandeurs électriques, telles que le courant, la tension, la puissance et l’énergie, ainsi que les composants de base comme les résistances, les condensateurs, les inductances et les sources électriques. L’ouvrage explique également les lois essentielles, notamment la loi d’Ohm et les lois de Kirchhoff, et développe différentes méthodes d’analyse des circuits. Les théorèmes de superposition, de Thévenin et de Norton permettent de simplifier l’étude des réseaux électriques complexes. Une partie importante est consacrée aux circuits en courant continu et aux régimes transitoires des circuits RC et RL. Ce tome constitue ainsi une base essentielle pour les étudiants en électricité, électrotechnique et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