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devices and circuits in three volumes.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Pridham, G. J./ </w:t>
            </w:r>
          </w:p>
        </w:tc>
      </w:tr>
      <w:tr>
        <w:trPr>
          <w:trHeight w:val="567"/>
        </w:trPr>
        <w:tc>
          <w:tcPr>
            <w:tcW w:type="dxa" w:w="3000"/>
          </w:tcPr>
          <w:p>
            <w:r>
              <w:t>Edition</w:t>
            </w:r>
          </w:p>
        </w:tc>
        <w:tc>
          <w:tcPr>
            <w:tcW w:type="dxa" w:w="7000"/>
          </w:tcPr>
          <w:p>
            <w:r>
              <w:t>First édition</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processing/ electronic measurement/ </w:t>
            </w:r>
          </w:p>
        </w:tc>
      </w:tr>
    </w:tbl>
    <w:p>
      <w:pPr>
        <w:pStyle w:val="Heading3"/>
      </w:pPr>
      <w:r>
        <w:t>Résumé :</w:t>
      </w:r>
    </w:p>
    <w:p>
      <w:r>
        <w:t>The book covers semiconductor devices, transistors, amplifiers, oscillators, switching circuits, and applied electronic circuits. It provides an understanding of the operation of electronic components and their integration into analog and digital circuits. The series is particularly intended for students and trainees in electrical and electronic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