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Imagerie moderne du médiastin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Hartani, M/ Bouteldja,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ill.couv.ill.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Médiastin/ Imagerie médicale/ </w:t>
            </w:r>
          </w:p>
        </w:tc>
      </w:tr>
    </w:tbl>
    <w:p>
      <w:pPr>
        <w:pStyle w:val="Heading3"/>
      </w:pPr>
      <w:r>
        <w:t>Résumé :</w:t>
      </w:r>
    </w:p>
    <w:p>
      <w:r>
        <w:t>Imagerie moderne du médiastin est un ouvrage de radiologie consacré à l’étude du médiastin, espace anatomique central du thorax contenant notamment le cœur et les gros vaisseaux, la trachée, l’œsophage, le thymus, les ganglions lymphatiques et diverses structures nerveuses.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