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heat and mass transfer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Incropera, Frank P./ Dewitt, David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Fifth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Sons,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9780471386506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1. Heat Transfer Fundamentals</w:t>
        <w:br/>
        <w:br/>
        <w:t>Heat transfer is the movement of thermal energy caused by a temperature difference.</w:t>
        <w:br/>
        <w:br/>
        <w:br/>
        <w:br/>
        <w:t>There are three modes of heat transfer:</w:t>
        <w:br/>
        <w:br/>
        <w:br/>
        <w:br/>
        <w:t>Conduction → heat transfer through a stationary medium.</w:t>
        <w:br/>
        <w:br/>
        <w:t>Convection → heat transfer between a surface and a moving fluid.</w:t>
        <w:br/>
        <w:br/>
        <w:t>Radiation → heat transfer by electromagnetic waves.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