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Principes théoriques des systèmes asservis optimaux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Fel'Dbaoum, Aleksandr Arnol'dovitch/ Polonski, Valentin/ </w:t>
            </w:r>
          </w:p>
        </w:tc>
      </w:tr>
      <w:tr>
        <w:trPr>
          <w:trHeight w:val="567"/>
        </w:trPr>
        <w:tc>
          <w:tcPr>
            <w:tcW w:type="dxa" w:w="3000"/>
          </w:tcPr>
          <w:p>
            <w:r>
              <w:t>Adresse bib.</w:t>
            </w:r>
          </w:p>
        </w:tc>
        <w:tc>
          <w:tcPr>
            <w:tcW w:type="dxa" w:w="7000"/>
          </w:tcPr>
          <w:p>
            <w:r>
              <w:t xml:space="preserve">Editions Mir/ diffusion A.L.A.P./ </w:t>
            </w:r>
          </w:p>
        </w:tc>
      </w:tr>
      <w:tr>
        <w:trPr>
          <w:trHeight w:val="567"/>
        </w:trPr>
        <w:tc>
          <w:tcPr>
            <w:tcW w:type="dxa" w:w="3000"/>
          </w:tcPr>
          <w:p>
            <w:r>
              <w:t>Nombre de Pages</w:t>
            </w:r>
          </w:p>
        </w:tc>
        <w:tc>
          <w:tcPr>
            <w:tcW w:type="dxa" w:w="7000"/>
          </w:tcPr>
          <w:p>
            <w:r>
              <w:t>444 p.</w:t>
            </w:r>
          </w:p>
        </w:tc>
      </w:tr>
      <w:tr>
        <w:trPr>
          <w:trHeight w:val="567"/>
        </w:trPr>
        <w:tc>
          <w:tcPr>
            <w:tcW w:type="dxa" w:w="3000"/>
          </w:tcPr>
          <w:p>
            <w:r>
              <w:t>Illustration</w:t>
            </w:r>
          </w:p>
        </w:tc>
        <w:tc>
          <w:tcPr>
            <w:tcW w:type="dxa" w:w="7000"/>
          </w:tcPr>
          <w:p>
            <w:r>
              <w:t>graph.</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 p.p. 427- 440</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Systèmes asservis optimaux/ </w:t>
            </w:r>
          </w:p>
        </w:tc>
      </w:tr>
    </w:tbl>
    <w:p>
      <w:pPr>
        <w:pStyle w:val="Heading3"/>
      </w:pPr>
      <w:r>
        <w:t>Résumé :</w:t>
      </w:r>
    </w:p>
    <w:p>
      <w:r>
        <w:t>Cet ouvrage présente les fondements de la théorie des systèmes asservis optimaux. Il expose les méthodes de conception de commandes permettant d'optimiser les performances des systèmes automatiques à partir de critères tels que le temps de réponse, la précision ou le coût. Il aborde la commande optimale, les systèmes à information incomplète, les méthodes d'optimisation et les principes de la commande adaptative et duale. Destiné aux étudiants, ingénieurs et chercheurs, il constitue une référence en automatique et en théorie de la commande.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