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 du monteur électricien.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Deschamps, René/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104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machine électrique/ </w:t>
            </w:r>
          </w:p>
        </w:tc>
      </w:tr>
    </w:tbl>
    <w:p>
      <w:pPr>
        <w:pStyle w:val="Heading3"/>
      </w:pPr>
      <w:r>
        <w:t>Résumé :</w:t>
      </w:r>
    </w:p>
    <w:p>
      <w:r>
        <w:t>Cet ouvrage présente les principales machines électriques utilisées dans les installations industrielles et tertiaires. Il explique leur constitution, leur principe de fonctionnement, leurs caractéristiques électriques, leurs modes de commande ainsi que les méthodes de protection et de maintenance.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