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Circuits programmables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Jean-Michel/ Breteuil, Henri/ </w:t>
            </w:r>
          </w:p>
        </w:tc>
      </w:tr>
      <w:tr>
        <w:trPr>
          <w:trHeight w:val="567"/>
        </w:trPr>
        <w:tc>
          <w:tcPr>
            <w:tcW w:type="dxa" w:w="3000"/>
          </w:tcPr>
          <w:p>
            <w:r>
              <w:t>Adresse bib.</w:t>
            </w:r>
          </w:p>
        </w:tc>
        <w:tc>
          <w:tcPr>
            <w:tcW w:type="dxa" w:w="7000"/>
          </w:tcPr>
          <w:p>
            <w:r>
              <w:t xml:space="preserve">Editests/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2866990102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Circuits programmables/ Electronique numérique/ </w:t>
            </w:r>
          </w:p>
        </w:tc>
      </w:tr>
    </w:tbl>
    <w:p>
      <w:pPr>
        <w:pStyle w:val="Heading3"/>
      </w:pPr>
      <w:r>
        <w:t>Résumé :</w:t>
      </w:r>
    </w:p>
    <w:p>
      <w:r>
        <w:t>Ce livre présente les principes des circuits logiques programmables, utilisés pour réaliser des fonctions numériques sans recourir à une logique câblée complexe. Il décrit les différentes technologies (ROM, PROM, PLA, PAL), explique les méthodes de conception des circuits logiques et montre comment programmer ces composants afin de simplifier la réalisation de systèmes électroniques numériques. Illustré par de nombreux schémas et exemples, il constitue un guide pratique destiné aux étudiants, enseignants et techniciens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