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Pneumologie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Collège des enseignants de pneumologie (France)/ Marquette, Charles-Hugo/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S-éditions/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Référentiel ECN(N°:None)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9782356401670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pneumologie/ maladies respiratoires/ </w:t>
            </w:r>
          </w:p>
        </w:tc>
      </w:tr>
    </w:tbl>
    <w:p>
      <w:pPr>
        <w:pStyle w:val="Heading3"/>
      </w:pPr>
      <w:r>
        <w:t>Résumé :</w:t>
      </w:r>
    </w:p>
    <w:p>
      <w:r>
        <w:t>Ce référentiel national, rédigé par le Collège des Enseignants de Pneumologie sous la direction de Charles-Hugo Marquette, est l'ouvrage de référence officiel pour maîtriser la médecine respiratoire en France. Conçu de manière très pédagogique pour les étudiants et les jeunes internes, le livre s'articule autour de deux grands axes : la démarche clinique face aux symptômes (comme la dyspnée, la toux chronique ou l'urgence de l'hémoptysie) et la prise en charge des grandes pathologies de l'appareil respiratoire. Il détaille avec précision les stratégies diagnostiques et thérapeutiques indispensables, allant des maladies infectieuses (pneumonies, tuberculose) aux troubles chroniques comme l'asthme et la BPCO, en passant par les urgences vasculaires (embolie pulmonaire), les atteintes pleurales et la cancérologie thoracique. Structuré pour une mémorisation rapide grâce à des arbres décisionnels, des points clés et des dossiers cliniques, cet ouvrage vise avant tout à former des praticiens capables de réagir efficacement face aux détresses respiratoires et de piloter le parcours de soins des affections pulmonaires majeures.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