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du bâtiment, gros-œuvre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Letertre, François/ Renaud, Henri/ Campa, A/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du bâtiment/ béton/ gros œuvre/ maçonnerie traditionnelle/ finitions du bâtiment/ </w:t>
            </w:r>
          </w:p>
        </w:tc>
      </w:tr>
    </w:tbl>
    <w:p>
      <w:pPr>
        <w:pStyle w:val="Heading3"/>
      </w:pPr>
      <w:r>
        <w:t>Résumé :</w:t>
      </w:r>
    </w:p>
    <w:p>
      <w:r>
        <w:t>Technologie du bâtiment, gros-œuvre. Tome 1 : Travaux de maçonnerie et finitions de F. Letertre et H. Renaud est un ouvrage technique consacré aux techniques de construction du gros œuvre. Il présente les matériaux de maçonnerie, les méthodes d'exécu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