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Total PACES en fiches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Périsson, Jean/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1046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26 cm</w:t>
            </w:r>
          </w:p>
        </w:tc>
      </w:tr>
      <w:tr>
        <w:trPr>
          <w:trHeight w:val="567"/>
        </w:trPr>
        <w:tc>
          <w:tcPr>
            <w:tcW w:type="dxa" w:w="3000"/>
          </w:tcPr>
          <w:p>
            <w:r>
              <w:t>Numéro d'Identification</w:t>
            </w:r>
          </w:p>
        </w:tc>
        <w:tc>
          <w:tcPr>
            <w:tcW w:type="dxa" w:w="7000"/>
          </w:tcPr>
          <w:p>
            <w:r>
              <w:t>9782340012530</w:t>
            </w:r>
          </w:p>
        </w:tc>
      </w:tr>
      <w:tr>
        <w:trPr>
          <w:trHeight w:val="567"/>
        </w:trPr>
        <w:tc>
          <w:tcPr>
            <w:tcW w:type="dxa" w:w="3000"/>
          </w:tcPr>
          <w:p>
            <w:r>
              <w:t>Thème</w:t>
            </w:r>
          </w:p>
        </w:tc>
        <w:tc>
          <w:tcPr>
            <w:tcW w:type="dxa" w:w="7000"/>
          </w:tcPr>
          <w:p>
            <w:r>
              <w:t>Médecine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première année commune aux études de santé/ sciences/ </w:t>
            </w:r>
          </w:p>
        </w:tc>
      </w:tr>
    </w:tbl>
    <w:p>
      <w:pPr>
        <w:pStyle w:val="Heading3"/>
      </w:pPr>
      <w:r>
        <w:t>Résumé :</w:t>
      </w:r>
    </w:p>
    <w:p>
      <w:r>
        <w:t>Le livre "Total PACES en fiches" de Jean Périsson (éditions Ellipses, 2016) est un ouvrage de référence conçu comme un outil de révision intensif pour les étudiants préparant le concours de la première année des études de santé. Structuré sous forme de fiches synthétiques et ultra-visuelles, il rassemble l'essentiel des connaissances du tronc commun, couvrant des disciplines variées allant de la chimie et la biologie cellulaire à l'anatomie, la biophysique et la pharmacologie. L'auteur y privilégie une approche pragmatique et un gain de temps optimal en mettant en valeur les mots-clés, les concepts incontournables et les schémas explicatifs indispensables pour déjouer les pièges des QCM. Bien que le système de la PACES ait évolué depuis sa publication, ce manuel reste un excellent condensé pédagogique et un support de mémorisation efficace pour maîtriser rapidement la masse de données scientifiques requise en début de cursus médical.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