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programmeur Microsoft Visual InterDev 6.0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Maniez, Dominique/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Méthodologie et architecture(N°:None)</w:t>
            </w:r>
          </w:p>
        </w:tc>
      </w:tr>
      <w:tr>
        <w:trPr>
          <w:trHeight w:val="567"/>
        </w:trPr>
        <w:tc>
          <w:tcPr>
            <w:tcW w:type="dxa" w:w="3000"/>
          </w:tcPr>
          <w:p>
            <w:r>
              <w:t>Notes Générales</w:t>
            </w:r>
          </w:p>
        </w:tc>
        <w:tc>
          <w:tcPr>
            <w:tcW w:type="dxa" w:w="7000"/>
          </w:tcPr>
          <w:p>
            <w:r>
              <w:t>Index p.p. 327-335</w:t>
            </w:r>
          </w:p>
        </w:tc>
      </w:tr>
      <w:tr>
        <w:trPr>
          <w:trHeight w:val="567"/>
        </w:trPr>
        <w:tc>
          <w:tcPr>
            <w:tcW w:type="dxa" w:w="3000"/>
          </w:tcPr>
          <w:p>
            <w:r>
              <w:t>Numéro d'Identification</w:t>
            </w:r>
          </w:p>
        </w:tc>
        <w:tc>
          <w:tcPr>
            <w:tcW w:type="dxa" w:w="7000"/>
          </w:tcPr>
          <w:p>
            <w:r>
              <w:t>2840823470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Visual InterDev 6.0/ programmation/ </w:t>
            </w:r>
          </w:p>
        </w:tc>
      </w:tr>
    </w:tbl>
    <w:p>
      <w:pPr>
        <w:pStyle w:val="Heading3"/>
      </w:pPr>
      <w:r>
        <w:t>Résumé :</w:t>
      </w:r>
    </w:p>
    <w:p>
      <w:r>
        <w:t>Avec Microsoft Visual InterDev développez des applications Intranet ou Internet interactives et au contenu dynamique aussi facilement que si vous développiez des applications classiques. Microsoft Visual InterDev est un environnement de type RAD (Rapid Application Development) qui comporte les toutes dernières …</w:t>
        <w:br/>
        <w:br/>
        <w:t>Avec Microsoft Visual InterDev développez des applications Intranet ou Internet interactives et au contenu dynamique aussi facilement que si vous développiez des applications classiques. Microsoft Visual InterDev est un environnement de type RAD (Rapid Application Development) qui comporte les toutes dernières améliorations en matière de développement. Cet ouvrage très complet décrit tous les aspects de ce puissant outil de développement ; il est le guide indispensable pour vous aider à maîtriser Microsoft Visual InterDev et le développement d'applications Web 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