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Technologie, menuiserie du bâtiment, T2. agencement du mobilier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Eulacia, Henri/ Heurtematte, Jacques/ Van Hauwaert, P./ Mercier,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menuiserie de bâtiment/ plans d’agencement/ agencement du mobilier/ </w:t>
            </w:r>
          </w:p>
        </w:tc>
      </w:tr>
    </w:tbl>
    <w:p>
      <w:pPr>
        <w:pStyle w:val="Heading3"/>
      </w:pPr>
      <w:r>
        <w:t>Résumé :</w:t>
      </w:r>
    </w:p>
    <w:p>
      <w:r>
        <w:t>Le Tome 2 : Agencement, mobilier de Technologie menuiserie de bâtiment traite des techniques de réalisation et de mise en œuvre des ouvrages de menuiserie intérieure.</w:t>
        <w:br/>
        <w:br/>
        <w:t>Il présente les principes de fabrication et de pose des éléments d’agencement (placards, cloisons, escaliers, rangements intégrés) ainsi que du mobilier fixe. L’ouvrage insiste sur :</w:t>
        <w:br/>
        <w:br/>
        <w:t>les méthodes de construction et d’assemblage du bois et des panneaux dérivés</w:t>
        <w:br/>
        <w:br/>
        <w:t>les solutions techniques adaptées aux contraintes du bâtiment</w:t>
        <w:br/>
        <w:br/>
        <w:t>la lecture et l’exécution des plans d’agencement</w:t>
        <w:br/>
        <w:br/>
        <w:t>les règles de fabrication en atelier et de pose sur chantier</w:t>
        <w:br/>
        <w:br/>
        <w:t>C’est un manuel à vocation pédagogique et professionnelle, destiné aux apprentis et techniciens en menuiserie du bâtiment.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