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solid state 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Yepifanov, G. I./ Ivanov, P. S./ Moma, Yu. A./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431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l'état solide/ électronique/ </w:t>
            </w:r>
          </w:p>
        </w:tc>
      </w:tr>
    </w:tbl>
    <w:p>
      <w:pPr>
        <w:pStyle w:val="Heading3"/>
      </w:pPr>
      <w:r>
        <w:t>Résumé :</w:t>
      </w:r>
    </w:p>
    <w:p>
      <w:r>
        <w:t>Introduction to Solid-State Electronics  is a foundational textbook that introduces the basic principles of solid-state physics and semiconductor electronics. The book begins with an explanation of the internal structure of solid materials, including atomic arrangements, crystal lattices, bonding mechanisms, and crystal imperfections. These concepts provide the necessary background for understanding how the physical properties of materials originate from their microscopic structure. The authors then introduce the essential concepts of quantum mechanics used to describe electron behavior in solids, with particular emphasis on energy band theory, which explains the differences between conductors, insulators, and semiconductors.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