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2 pour les développeurs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 Xavier/ Mounier, Isabelle/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221212029X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UML 2/ modélisation objet/ </w:t>
            </w:r>
          </w:p>
        </w:tc>
      </w:tr>
    </w:tbl>
    <w:p>
      <w:pPr>
        <w:pStyle w:val="Heading3"/>
      </w:pPr>
      <w:r>
        <w:t>Résumé :</w:t>
      </w:r>
    </w:p>
    <w:p>
      <w:r>
        <w:t>Cet ouvrage constitue une initiation pratique à UML 2 destinée aux développeurs et aux étudiants en informatique. Il montre comment utiliser les différents diagrammes UML pour analyser, concevoir et documenter des applications logicielles. Les auteurs mettent l'accent sur les liens entre la modélisation UML et la programmation, notamment en Java. Chaque chapitre est illustré par des exemples concrets et complété par des exercices corrigés permettant d'acquérir une maîtrise progressive du langage UML.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