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T4, émetteurs, lignes de transmission et antennes, émission d'ondes entretenues et modulation d'amplitude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Luck, D/ Camuset, M/ Gorjux, P/ Soede, F.J./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2713000394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émetteurs radio/ haute fréquence/ </w:t>
            </w:r>
          </w:p>
        </w:tc>
      </w:tr>
    </w:tbl>
    <w:p>
      <w:pPr>
        <w:pStyle w:val="Heading3"/>
      </w:pPr>
      <w:r>
        <w:t>Résumé :</w:t>
      </w:r>
    </w:p>
    <w:p>
      <w:r>
        <w:t>Ce quatrième volume de la célèbre série pédagogique basic electronics est consacré aux techniques fondamentales de radiocommunication. il étudie les éléments nécessaires à la production, à la transmission et au rayonnement des signaux radioélectriques. l'ouvrage constitue une introduction complète aux émetteurs radio, aux lignes de transmission, aux antennes et aux procédés de modulation d'amplitude.</w:t>
        <w:br/>
        <w:br/>
        <w:t>la première partie présente les émetteurs radio et leurs différents étages fonctionnels : génération de la porteuse, amplification de puissance, adaptation d'impédance et transfert de l'énergie vers l'antenne. les notions de rendement, de stabilité et de contrôle de fréquence sont développées.</w:t>
        <w:br/>
        <w:br/>
        <w:t>l'ouvrage examine ensuite les lignes de transmission, utilisées pour transporter l'énergie haute fréquence entre l'émetteur et l'antenne. les phénomènes de propagation, l'impédance caractéristique, les ondes progressives et stationnaires, les coefficients de réflexion et les méthodes d'adaptation sont expliqués.</w:t>
        <w:br/>
        <w:br/>
        <w:t>une partie importante est consacrée aux antennes, à leur principe de rayonnement électromagnétique et à leurs caractéristiques. les différents types d'antennes, leur diagramme de rayonnement, leur gain, leur polarisation et leur directivité sont étudiés ainsi que leur utilisation dans les systèmes de communication.</w:t>
        <w:br/>
        <w:br/>
        <w:t>le livre aborde ensuite l'émission d'ondes entretenues (ondes continues ou cw – continuous wave), utilisées notamment en télégraphie radio. les méthodes de génération et de manipulation de ces signaux sont décrites.</w:t>
        <w:br/>
        <w:br/>
        <w:t>enfin, l'ouvrage présente la modulation d'amplitude (am), technique permettant de transmettre une information en faisant varier l'amplitude d'une onde porteuse. les principes de modulation, les circuits modulateurs, les bandes latérales, la puissance modulée et les applications à la radiodiffusion sont analysés en détail.</w:t>
        <w:br/>
        <w:br/>
        <w:t>l'ensemble est illustré par de nombreux schémas, exemples pratiques et applications aux systèmes de radiocommunication militaires, maritimes et civils.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