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electromagnétics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Thomas, David,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449-453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wave propagation/ résonance/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