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Microwave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Sullivan, Roger J./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0890063419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radar/ microwave imaging/ </w:t>
            </w:r>
          </w:p>
        </w:tc>
      </w:tr>
    </w:tbl>
    <w:p>
      <w:pPr>
        <w:pStyle w:val="Heading3"/>
      </w:pPr>
      <w:r>
        <w:t>Résumé :</w:t>
      </w:r>
    </w:p>
    <w:p>
      <w:r>
        <w:t>Including a systematic introduction to the fundamental principles of microwave radar, this text presents an extensive discussion of radar imaging. It also features information on image superresolution, automatic target recognition, moving target indication, and space-time adaptive processing (STAP).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