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Design of concrete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Nilson, Arthur H./ Dolan, Charles W./ Darwin, David/ </w:t>
            </w:r>
          </w:p>
        </w:tc>
      </w:tr>
      <w:tr>
        <w:trPr>
          <w:trHeight w:val="567"/>
        </w:trPr>
        <w:tc>
          <w:tcPr>
            <w:tcW w:type="dxa" w:w="3000"/>
          </w:tcPr>
          <w:p>
            <w:r>
              <w:t>Edition</w:t>
            </w:r>
          </w:p>
        </w:tc>
        <w:tc>
          <w:tcPr>
            <w:tcW w:type="dxa" w:w="7000"/>
          </w:tcPr>
          <w:p>
            <w:r>
              <w:t>13th ed</w:t>
            </w:r>
          </w:p>
        </w:tc>
      </w:tr>
      <w:tr>
        <w:trPr>
          <w:trHeight w:val="567"/>
        </w:trPr>
        <w:tc>
          <w:tcPr>
            <w:tcW w:type="dxa" w:w="3000"/>
          </w:tcPr>
          <w:p>
            <w:r>
              <w:t>Adresse bib.</w:t>
            </w:r>
          </w:p>
        </w:tc>
        <w:tc>
          <w:tcPr>
            <w:tcW w:type="dxa" w:w="7000"/>
          </w:tcPr>
          <w:p>
            <w:r>
              <w:t xml:space="preserve">McGraw-Hill/ </w:t>
            </w:r>
          </w:p>
        </w:tc>
      </w:tr>
      <w:tr>
        <w:trPr>
          <w:trHeight w:val="567"/>
        </w:trPr>
        <w:tc>
          <w:tcPr>
            <w:tcW w:type="dxa" w:w="3000"/>
          </w:tcPr>
          <w:p>
            <w:r>
              <w:t>Nombre de Pages</w:t>
            </w:r>
          </w:p>
        </w:tc>
        <w:tc>
          <w:tcPr>
            <w:tcW w:type="dxa" w:w="7000"/>
          </w:tcPr>
          <w:p>
            <w:r>
              <w:t>xiii, 779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771-779</w:t>
            </w:r>
          </w:p>
        </w:tc>
      </w:tr>
      <w:tr>
        <w:trPr>
          <w:trHeight w:val="567"/>
        </w:trPr>
        <w:tc>
          <w:tcPr>
            <w:tcW w:type="dxa" w:w="3000"/>
          </w:tcPr>
          <w:p>
            <w:r>
              <w:t>Numéro d'Identification</w:t>
            </w:r>
          </w:p>
        </w:tc>
        <w:tc>
          <w:tcPr>
            <w:tcW w:type="dxa" w:w="7000"/>
          </w:tcPr>
          <w:p>
            <w:r>
              <w:t>0071232605</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concrete structures/ structural Analysis/ structural Engineering/ </w:t>
            </w:r>
          </w:p>
        </w:tc>
      </w:tr>
    </w:tbl>
    <w:p>
      <w:pPr>
        <w:pStyle w:val="Heading3"/>
      </w:pPr>
      <w:r>
        <w:t>Résumé :</w:t>
      </w:r>
    </w:p>
    <w:p>
      <w:r>
        <w:t>Design of Concrete Structures is a comprehensive textbook on the analysis and design of reinforced concrete structures according to modern structural engineering principles and design codes. The book provides both theoretical foundations and practical methods for designing safe, durable, and economical concrete structures.</w:t>
        <w:br/>
        <w:br/>
        <w:t>It covers the behavior of concrete and reinforcing steel, strength and serviceability requirements, and the design of structural elements subjected to various loading conditions. The text explains how reinforced concrete members resist bending, shear, torsion, compression, and combined stresses, while emphasizing the limit states design philosophy.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