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Cisco ip routing protocols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Anand, V/ Chakrabarty,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Charles River Media/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8170087503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méthodes d'inspection/ modélisation/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manuel d’introduction et d’approfondissement dans un domaine technique lié aux sciences appliquées (souvent informatique ou ingénierie selon les éditions associées à cet ISBN). Il présente les concepts fondamentaux nécessaires pour comprendre le fonctionnement des systèmes étudiés, ainsi que les méthodes utilisées pour analyser, modéliser et résoudre des problèmes pratiques.</w:t>
        <w:br/>
        <w:br/>
        <w:br/>
        <w:br/>
        <w:t>L’ouvrage commence par les bases théoriques indispensables, puis introduit progressivement des techniques plus avancées. Il met l’accent sur la mise en pratique à travers des exemples, des algorithmes ou des cas d’étude concrets. L’objectif principal est de permettre au lecteur de passer de la théorie à l’application réelle.</w:t>
        <w:br/>
        <w:br/>
        <w:br/>
        <w:br/>
        <w:t>Enfin, le livre inclut souvent des exercices ou problèmes pour renforcer la compréhension et développer les compétences analytiques de l’étudiant ou de l’ingénieur.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