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dix] 110 études pratiques à thyristors et à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Marston, Raymond Michael/ Milsant, Francis/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commutation électronique/ </w:t>
            </w:r>
          </w:p>
        </w:tc>
      </w:tr>
    </w:tbl>
    <w:p>
      <w:pPr>
        <w:pStyle w:val="Heading3"/>
      </w:pPr>
      <w:r>
        <w:t>Résumé :</w:t>
      </w:r>
    </w:p>
    <w:p>
      <w:r>
        <w:t>Ce livre est un recueil pratique consacré aux applications des thyristors (scr) et des triacs, deux composants électroniques de puissance largement utilisés pour la commande de charges électriques en courant alternatif et continu. l'ouvrage présente 110 montages expérimentés et fonctionnels, destinés aux techniciens, électroniciens, étudiants et amateurs souhaitant maîtriser les techniques de commutation et de contrôle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