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Circuits intégrés télé et vidéo. V8, multistandard- analogiques et digitaux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Schreiber, Herrmann/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2100030485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microcontrôleur/ magnétoscope/ </w:t>
            </w:r>
          </w:p>
        </w:tc>
      </w:tr>
    </w:tbl>
    <w:p>
      <w:pPr>
        <w:pStyle w:val="Heading3"/>
      </w:pPr>
      <w:r>
        <w:t>Résumé :</w:t>
      </w:r>
    </w:p>
    <w:p>
      <w:r>
        <w:t>Ce volume est consacré aux circuits intégrés utilisés dans les équipements télé et vidéo multistandards capables de fonctionner avec les normes PAL, SECAM et NTSC. Il présente les technologies analogiques et numériques intervenant dans le traitement des signaux vidéo, la conversion des standards, la synchronisation et le contrôle des fonctions audiovisuelles. L'ouvrage décrit également les convertisseurs, les microcontrôleurs et les circuits spécialisés permettant d'améliorer la qualité de l'image et la compatibilité internationale des appareils. Grâce à ses fiches techniques détaillées, ses brochages et ses schémas d'application, il constitue un outil de référence pour les techniciens, ingénieurs et étudiants en électronique audiovisuelle.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