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métallurgie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Barralis, Jean/ Maeder, Gérard/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Nathan/ Afnor/ </w:t>
            </w:r>
          </w:p>
        </w:tc>
      </w:tr>
      <w:tr>
        <w:trPr>
          <w:trHeight w:val="567"/>
        </w:trPr>
        <w:tc>
          <w:tcPr>
            <w:tcW w:type="dxa" w:w="3000"/>
          </w:tcPr>
          <w:p>
            <w:r>
              <w:t>Nombre de Pages</w:t>
            </w:r>
          </w:p>
        </w:tc>
        <w:tc>
          <w:tcPr>
            <w:tcW w:type="dxa" w:w="7000"/>
          </w:tcPr>
          <w:p>
            <w:r>
              <w:t>1991</w:t>
            </w:r>
          </w:p>
        </w:tc>
      </w:tr>
      <w:tr>
        <w:trPr>
          <w:trHeight w:val="567"/>
        </w:trPr>
        <w:tc>
          <w:tcPr>
            <w:tcW w:type="dxa" w:w="3000"/>
          </w:tcPr>
          <w:p>
            <w:r>
              <w:t>Illustration</w:t>
            </w:r>
          </w:p>
        </w:tc>
        <w:tc>
          <w:tcPr>
            <w:tcW w:type="dxa" w:w="7000"/>
          </w:tcPr>
          <w:p>
            <w:r>
              <w:t>ill., couv. en coul.</w:t>
            </w:r>
          </w:p>
        </w:tc>
      </w:tr>
      <w:tr>
        <w:trPr>
          <w:trHeight w:val="567"/>
        </w:trPr>
        <w:tc>
          <w:tcPr>
            <w:tcW w:type="dxa" w:w="3000"/>
          </w:tcPr>
          <w:p>
            <w:r>
              <w:t>Collection</w:t>
            </w:r>
          </w:p>
        </w:tc>
        <w:tc>
          <w:tcPr>
            <w:tcW w:type="dxa" w:w="7000"/>
          </w:tcPr>
          <w:p>
            <w:r>
              <w:t>Collection Précis animée par R. Quatremer et J.-P. Trotignon(N°:None)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2091940178</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normes/ </w:t>
            </w:r>
          </w:p>
        </w:tc>
      </w:tr>
    </w:tbl>
    <w:p>
      <w:pPr>
        <w:pStyle w:val="Heading3"/>
      </w:pPr>
      <w:r>
        <w:t>Résumé :</w:t>
      </w:r>
    </w:p>
    <w:p>
      <w:r>
        <w:t>Le livre Précis de métallurgie : Élaboration, structures-propriétés et normalisation est un ouvrage de référence qui présente les bases de la métallurgie des matériaux métalliques. Il explique les procédés d’élaboration des métaux et alliages, les relations entre leur structure et leurs propriétés mécaniques, ainsi que les normes utilisées dans l’industrie. Destiné aux étudiants, enseignants, techniciens et ingénieurs, il couvre également les alliages ferreux et non ferreux, les traitements thermiques et de surface, la corrosion, la métallurgie des poudres et les méthodes d’essai.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