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Art of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Horowitz, Paul/ Hill, Winfield/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VII-1125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1095-1100 Index. p.p 1101-1125</w:t>
            </w:r>
          </w:p>
        </w:tc>
      </w:tr>
      <w:tr>
        <w:trPr>
          <w:trHeight w:val="567"/>
        </w:trPr>
        <w:tc>
          <w:tcPr>
            <w:tcW w:type="dxa" w:w="3000"/>
          </w:tcPr>
          <w:p>
            <w:r>
              <w:t>Numéro d'Identification</w:t>
            </w:r>
          </w:p>
        </w:tc>
        <w:tc>
          <w:tcPr>
            <w:tcW w:type="dxa" w:w="7000"/>
          </w:tcPr>
          <w:p>
            <w:r>
              <w:t>0521498465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électronic noise/ circuit design/ </w:t>
            </w:r>
          </w:p>
        </w:tc>
      </w:tr>
    </w:tbl>
    <w:p>
      <w:pPr>
        <w:pStyle w:val="Heading3"/>
      </w:pPr>
      <w:r>
        <w:t>Résumé :</w:t>
      </w:r>
    </w:p>
    <w:p>
      <w:r>
        <w:t>The book combines theoretical concepts with hands-on engineering practice, covering analog, digital, and mixed-signal electronics. It explains semiconductor devices, amplifiers, operational amplifiers, filters, oscillators, power supplies, and digital systems using real design examples and practical insights. Emphasis is placed on understanding how circuits behave in real conditions, including noise, grounding, reliability, and measurement issues. The book is intended for students, researchers, engineers, and practitioners seeking a practical and comprehensive approach to electronic design and implementation.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