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Monochrome and colour télévision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Gulati, R. 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New age international publishers/ </w:t>
            </w:r>
          </w:p>
        </w:tc>
      </w:tr>
      <w:tr>
        <w:trPr>
          <w:trHeight w:val="567"/>
        </w:trPr>
        <w:tc>
          <w:tcPr>
            <w:tcW w:type="dxa" w:w="3000"/>
          </w:tcPr>
          <w:p>
            <w:r>
              <w:t>Nombre de Pages</w:t>
            </w:r>
          </w:p>
        </w:tc>
        <w:tc>
          <w:tcPr>
            <w:tcW w:type="dxa" w:w="7000"/>
          </w:tcPr>
          <w:p>
            <w:r>
              <w:t>688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8122416071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monochrome télévision/ audio Modulation/ </w:t>
            </w:r>
          </w:p>
        </w:tc>
      </w:tr>
    </w:tbl>
    <w:p>
      <w:pPr>
        <w:pStyle w:val="Heading3"/>
      </w:pPr>
      <w:r>
        <w:t>Résumé :</w:t>
      </w:r>
    </w:p>
    <w:p>
      <w:r>
        <w:t>explains the basic principles and technology of black-and-white and colour television systems. The book describes how television images and sound signals are generated, transmitted, and received. It covers important topics such as image scanning, synchronization, video and audio modulation, cathode ray tubes, and television receiver circuits. The author also discusses colour television standards including PAL, NTSC, and SECAM, as well as chrominance signal processing and colour picture reproduction. The book is useful for students and engineers studying electronics, communication systems, and television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