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Addoun, Fatima/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9961004809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chimique/  thermochimie/ </w:t>
            </w:r>
          </w:p>
        </w:tc>
      </w:tr>
    </w:tbl>
    <w:p>
      <w:pPr>
        <w:pStyle w:val="Heading3"/>
      </w:pPr>
      <w:r>
        <w:t>Résumé :</w:t>
      </w:r>
    </w:p>
    <w:p>
      <w:r>
        <w:t>L'ouvrage de Fatima Addoun est un manuel d'enseignement conçu pour initier les étudiants universitaires aux bases de la thermodynamique chimique. Il couvre les trois principes fondamentaux de la thermodynamique appliqués aux systèmes chimiques :</w:t>
        <w:br/>
        <w:br/>
        <w:t>La première partie pose les définitions essentielles (système, variables d'état, équilibre) puis expose le premier principe (conservation de l'énergie) et ses applications en thermochimie : calcul des chaleurs de réaction via la loi de Hess, enthalpies standard, et leur variation avec la température.</w:t>
        <w:br/>
        <w:br/>
        <w:t>La seconde partie introduit le deuxième principe avec la notion d'entropie, puis le troisième principe permettant le calcul des entropies absolues. Les potentiels thermodynamiques (notamment l'enthalpie libre de Gibbs) sont présentés comme critères d'évolution spontanée des réactions.</w:t>
        <w:br/>
        <w:br/>
        <w:t>La dernière partie traite des équilibres chimiques : constante d'équilibre, facteurs d'influence (température, pression), et la loi de van't Hoff.</w:t>
        <w:br/>
        <w:br/>
        <w:t>L'ouvrage contient de nombreux exercices et exemples pour faciliter la compréhension et l'application des concepts.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