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calcul en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Spenlé, Daniel/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2011675855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industriel/ cinématique/ dynamique/ </w:t>
            </w:r>
          </w:p>
        </w:tc>
      </w:tr>
    </w:tbl>
    <w:p>
      <w:pPr>
        <w:pStyle w:val="Heading3"/>
      </w:pPr>
      <w:r>
        <w:t>Résumé :</w:t>
      </w:r>
    </w:p>
    <w:p>
      <w:r>
        <w:t>Véritables ouvrages de références constamment actualisés, les guides industriels s'adressent tant aux élèves de seconde, de première et de terminale qu'à ceux de STS ou IUT.Ils constitueront également un outil précieux pour les professionnels. Au travers de chapitres courts facilement utilisables et grâce à une sélection rigoureuse des notions à maîtriser et à de nobreux schémas et tableaux, ces guides permettent :</w:t>
        <w:br/>
        <w:br/>
        <w:t>de mettre à jour les connaissances,</w:t>
        <w:br/>
        <w:br/>
        <w:t>d'approfondir une question,</w:t>
        <w:br/>
        <w:br/>
        <w:t>d'apprendre et de respecter la normalisation.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