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théorique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Bois, Pierre-Antoine/ Germain, Paul/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Physique(N°:None)</w:t>
            </w:r>
          </w:p>
        </w:tc>
      </w:tr>
      <w:tr>
        <w:trPr>
          <w:trHeight w:val="567"/>
        </w:trPr>
        <w:tc>
          <w:tcPr>
            <w:tcW w:type="dxa" w:w="3000"/>
          </w:tcPr>
          <w:p>
            <w:r>
              <w:t>Notes Générales</w:t>
            </w:r>
          </w:p>
        </w:tc>
        <w:tc>
          <w:tcPr>
            <w:tcW w:type="dxa" w:w="7000"/>
          </w:tcPr>
          <w:p>
            <w:r>
              <w:t>Bibliogr. p.p. 408-411. Index</w:t>
            </w:r>
          </w:p>
        </w:tc>
      </w:tr>
      <w:tr>
        <w:trPr>
          <w:trHeight w:val="567"/>
        </w:trPr>
        <w:tc>
          <w:tcPr>
            <w:tcW w:type="dxa" w:w="3000"/>
          </w:tcPr>
          <w:p>
            <w:r>
              <w:t>Numéro d'Identification</w:t>
            </w:r>
          </w:p>
        </w:tc>
        <w:tc>
          <w:tcPr>
            <w:tcW w:type="dxa" w:w="7000"/>
          </w:tcPr>
          <w:p>
            <w:r>
              <w:t>2729879919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hydrodynamique/ aérodynamique/ </w:t>
            </w:r>
          </w:p>
        </w:tc>
      </w:tr>
    </w:tbl>
    <w:p>
      <w:pPr>
        <w:pStyle w:val="Heading3"/>
      </w:pPr>
      <w:r>
        <w:t>Résumé :</w:t>
      </w:r>
    </w:p>
    <w:p>
      <w:r>
        <w:t>Construit à partir d'un cours de Mécanique des fluides donné par l'auteur à l'Université de Lille, ce livre a d'abord été écrit pour les étudiants de Master de Mécanique ou de Mathématiques, option Mécanique, pour lesquels il peut constituer un manuel d'accompagnement pédagogique. L'ambition du livre se porte toutefois plus loin, et une large part est réservée aux domaines que l'on aborde dans des cours plus approfondis (D.E.A., D.E.S.S. ou initiation à la recherche). Enfin, ce livre peut compléter sur un plan plus théorique la formation de base dispensée dans les écoles d'Ingénieurs. S'adressant à un public qui a déjà reçu un premier contact avec la discipline, l'ouvrage est composé de trois parties : une première partie remet tout d'abord en place quelques notions rhéologiques fondamentales peu fréquemment examinées en Mécanique des fluides. Une deuxième partie, plus appliquée, concerne l'aérodynamique pratique avec des applications aéronautiques. On montre dans la troisième partie comment l'utilisation de la modélisation asymptotique permet de poser les problèmes actuels de la Mécanique théorique des fluides dans les domaines des fluides visqueux, des ondes, de la stabilité et de la turbulence. L'auteur. - Professeur à l'Université de Lille I et chercheur au Laboratoire de Mécanique de Lille (unité associée au C.N.R.S.), Pierre-Antoine Bois est l'auteur de travaux concernant la modélisation asymptotique en Mécanique des fluides avec des applications à la dynamique des fluides géophysiques, les ondes de gravité atmosphériques, la convection peu profonde et profonde et l'instabilité hydrodynamique.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