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Huitième Colloque national en calcul des structures, 21-25 mai 2007, Giens.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en calcul des structures/ Combescure, Alain/ Coutellier, Daniel/ Gilles, Philippe/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VIII-684, X-834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9782746218215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calcul des structures/ fiabilité des structures/ mécanique des structures/ </w:t>
            </w:r>
          </w:p>
        </w:tc>
      </w:tr>
    </w:tbl>
    <w:p>
      <w:pPr>
        <w:pStyle w:val="Heading3"/>
      </w:pPr>
      <w:r>
        <w:t>Résumé :</w:t>
      </w:r>
    </w:p>
    <w:p>
      <w:r>
        <w:t>Le Huitième Colloque national en calcul des structures (Giens, 21-25 mai 2007) rassemble des contributions scientifiques et techniques consacrées aux avancées du calcul des structures et de la modélisation numérique en mécanique. Organisé par plusieurs associations et laboratoires français spécialisés en mécanique et génie civil, cet ouvrage présente des travaux de recherche portant sur l’analyse, la simulation et le comportement des structures dans différents domaines industriels et scientifiques.</w:t>
        <w:br/>
        <w:br/>
        <w:t>Les communications abordent notamment les méthodes numériques avancées, la mécanique des matériaux, la dynamique des structures, les éléments finis, l’interaction fluide-structure, la fatigue, l’endommagement, la fiabilité des structures ainsi que les applications au génie civil, à l’aéronautique et à l’industrie mécanique. L’ouvrage met également en avant les progrès réalisés dans la modélisation multi-physique, l’optimisation des structures et les techniques de validation expérimentale.</w:t>
        <w:br/>
        <w:br/>
        <w:t>Ce colloque constitue une référence importante pour les chercheurs, ingénieurs, enseignants et doctorants intéressés par le calcul scientifique, la simulation numérique et l’ingénierie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