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mécanique.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Dejans, M/ lehu, H/ Sacquepey, D/ Spenlé, D/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2091774901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mécanique/ spécification/ </w:t>
            </w:r>
          </w:p>
        </w:tc>
      </w:tr>
    </w:tbl>
    <w:p>
      <w:pPr>
        <w:pStyle w:val="Heading3"/>
      </w:pPr>
      <w:r>
        <w:t>Résumé :</w:t>
      </w:r>
    </w:p>
    <w:p>
      <w:r>
        <w:t>Dans cet ouvrage de référence, les procédés de fabrication et leurs applications sont présentées d'une façon synthétique. Les nouvelles techniques, les normes les plus récentes et tous les matériaux sont traités. Le tome 3 présente les modèles, méthodes de calcul et abaques.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