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de systèmes et de réseaux. T1, performance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Fdida, Serge/ Pujolle, Guy/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x-293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279-285 Index</w:t>
            </w:r>
          </w:p>
        </w:tc>
      </w:tr>
      <w:tr>
        <w:trPr>
          <w:trHeight w:val="567"/>
        </w:trPr>
        <w:tc>
          <w:tcPr>
            <w:tcW w:type="dxa" w:w="3000"/>
          </w:tcPr>
          <w:p>
            <w:r>
              <w:t>Numéro d'Identification</w:t>
            </w:r>
          </w:p>
        </w:tc>
        <w:tc>
          <w:tcPr>
            <w:tcW w:type="dxa" w:w="7000"/>
          </w:tcPr>
          <w:p>
            <w:r>
              <w:t>9782212090031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petri/ méthode de simulation/ </w:t>
            </w:r>
          </w:p>
        </w:tc>
      </w:tr>
    </w:tbl>
    <w:p>
      <w:pPr>
        <w:pStyle w:val="Heading3"/>
      </w:pPr>
      <w:r>
        <w:t>Résumé :</w:t>
      </w:r>
    </w:p>
    <w:p>
      <w:r>
        <w:t>Cet ouvrage présente les concepts fondamentaux de la modélisation des systèmes et des réseaux orientés vers l’analyse de performance. Il explique comment représenter mathématiquement le fonctionnement des systèmes informatiques, industriels et des réseaux de communication afin d’évaluer leur efficacité, leur fiabilité et leur comportement dynamique.</w:t>
        <w:br/>
        <w:br/>
        <w:br/>
        <w:br/>
        <w:t>Le livre développe les notions de modèles déterministes et stochastiques, les processus aléatoires, les files d’attente, les chaînes de Markov et les méthodes probabilistes utilisées pour mesurer les performances. Il aborde également l’étude des paramètres essentiels tels que le temps de réponse, le débit, l’occupation des ressources et la disponibilité des systèmes.</w:t>
        <w:br/>
        <w:br/>
        <w:br/>
        <w:br/>
        <w:t>L’ouvrage met l’accent sur les techniques d’évaluation analytique et de simulation, permettant de comparer différentes architectures de réseaux et de systèmes complexes. À travers des exemples d’application, il montre comment optimiser les performances et améliorer la qualité de service des infrastructures techniques et informatiques.</w:t>
        <w:br/>
        <w:br/>
        <w:br/>
        <w:br/>
        <w:t>En résumé, ce volume constitue une référence d’introduction à l’ingénierie de la performance des systèmes et réseaux, combinant outils mathématiques, modélisation et méthodes d’analyse appliquées aux environnements numériques et de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