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image processing an algorithmic approach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Joshi, Madhruri A/ </w:t>
            </w:r>
          </w:p>
        </w:tc>
      </w:tr>
      <w:tr>
        <w:trPr>
          <w:trHeight w:val="567"/>
        </w:trPr>
        <w:tc>
          <w:tcPr>
            <w:tcW w:type="dxa" w:w="3000"/>
          </w:tcPr>
          <w:p>
            <w:r>
              <w:t>Adresse bib.</w:t>
            </w:r>
          </w:p>
        </w:tc>
        <w:tc>
          <w:tcPr>
            <w:tcW w:type="dxa" w:w="7000"/>
          </w:tcPr>
          <w:p>
            <w:r>
              <w:t xml:space="preserve">Prentice Hall of India/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335-337</w:t>
            </w:r>
          </w:p>
        </w:tc>
      </w:tr>
      <w:tr>
        <w:trPr>
          <w:trHeight w:val="567"/>
        </w:trPr>
        <w:tc>
          <w:tcPr>
            <w:tcW w:type="dxa" w:w="3000"/>
          </w:tcPr>
          <w:p>
            <w:r>
              <w:t>Numéro d'Identification</w:t>
            </w:r>
          </w:p>
        </w:tc>
        <w:tc>
          <w:tcPr>
            <w:tcW w:type="dxa" w:w="7000"/>
          </w:tcPr>
          <w:p>
            <w:r>
              <w:t>8120329716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 compression/ medical imaging/ </w:t>
            </w:r>
          </w:p>
        </w:tc>
      </w:tr>
    </w:tbl>
    <w:p>
      <w:pPr>
        <w:pStyle w:val="Heading3"/>
      </w:pPr>
      <w:r>
        <w:t>Résumé :</w:t>
      </w:r>
    </w:p>
    <w:p>
      <w:r>
        <w:t>This book presents the theoretical foundations and algorithmic techniques used in digital image processing and computer vision. It introduces the representation of digital images, image acquisition systems, sampling, quantization, and mathematical models used for image analysis. The text explains how images are processed using spatial-domain and frequency-domain methods to improve visual quality and extract useful information.</w:t>
        <w:br/>
        <w:br/>
        <w:br/>
        <w:br/>
        <w:t>The book covers important image enhancement techniques such as filtering, contrast adjustment, histogram processing, noise reduction, and edge detection. It also discusses image transforms including the Fourier transform, discrete cosine transform, and wavelet methods used in image compression and feature extraction.</w:t>
        <w:br/>
        <w:br/>
        <w:br/>
        <w:br/>
        <w:t>Advanced chapters focus on image segmentation, morphological operations, pattern recognition, texture analysis, and object detection algorithms. The principles of image restoration, color image processing, and image compression standards are also examined with practical algorithmic approaches.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