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Topométrie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Duquette, Roger/ </w:t>
            </w:r>
          </w:p>
        </w:tc>
      </w:tr>
      <w:tr>
        <w:trPr>
          <w:trHeight w:val="567"/>
        </w:trPr>
        <w:tc>
          <w:tcPr>
            <w:tcW w:type="dxa" w:w="3000"/>
          </w:tcPr>
          <w:p>
            <w:r>
              <w:t>Edition</w:t>
            </w:r>
          </w:p>
        </w:tc>
        <w:tc>
          <w:tcPr>
            <w:tcW w:type="dxa" w:w="7000"/>
          </w:tcPr>
          <w:p>
            <w:r>
              <w:t>3ème ed.</w:t>
            </w:r>
          </w:p>
        </w:tc>
      </w:tr>
      <w:tr>
        <w:trPr>
          <w:trHeight w:val="567"/>
        </w:trPr>
        <w:tc>
          <w:tcPr>
            <w:tcW w:type="dxa" w:w="3000"/>
          </w:tcPr>
          <w:p>
            <w:r>
              <w:t>Adresse bib.</w:t>
            </w:r>
          </w:p>
        </w:tc>
        <w:tc>
          <w:tcPr>
            <w:tcW w:type="dxa" w:w="7000"/>
          </w:tcPr>
          <w:p>
            <w:r>
              <w:t xml:space="preserve">Éd. de l'École polytechnique de Montréal/ </w:t>
            </w:r>
          </w:p>
        </w:tc>
      </w:tr>
      <w:tr>
        <w:trPr>
          <w:trHeight w:val="567"/>
        </w:trPr>
        <w:tc>
          <w:tcPr>
            <w:tcW w:type="dxa" w:w="3000"/>
          </w:tcPr>
          <w:p>
            <w:r>
              <w:t>Nombre de Pages</w:t>
            </w:r>
          </w:p>
        </w:tc>
        <w:tc>
          <w:tcPr>
            <w:tcW w:type="dxa" w:w="7000"/>
          </w:tcPr>
          <w:p>
            <w:r>
              <w:t>IX-652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2553005709</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topométrie/ topographie/ genie civil/ </w:t>
            </w:r>
          </w:p>
        </w:tc>
      </w:tr>
    </w:tbl>
    <w:p>
      <w:pPr>
        <w:pStyle w:val="Heading3"/>
      </w:pPr>
      <w:r>
        <w:t>Résumé :</w:t>
      </w:r>
    </w:p>
    <w:p>
      <w:r>
        <w:t>Le livre Topométrie générale est un ouvrage de référence en topographie et mesures géodésiques. Il présente les bases théoriques et pratiques nécessaires pour réaliser des travaux de levés topographiques utilisés en génie civil et en aménagement du territoire.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