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 mesure - métrologie. V2, capteurs et traitement du signal pour les transports guidés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Aknin, Patrice/ Placko, Dominique/ Balageas, Daniel/ Lepoutre, François/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2746204592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ferroviaire/ traitement du signal/ </w:t>
            </w:r>
          </w:p>
        </w:tc>
      </w:tr>
    </w:tbl>
    <w:p>
      <w:pPr>
        <w:pStyle w:val="Heading3"/>
      </w:pPr>
      <w:r>
        <w:t>Résumé :</w:t>
      </w:r>
    </w:p>
    <w:p>
      <w:r>
        <w:t>Le livre capteurs et traitement du signal pour les transports guidés, dirigé par patrice aknin, présente les technologies de mesure, de détection et de traitement des informations utilisées dans les systèmes de transports guidés tels que les trains, métros, tramways et véhicules ferroviaires automatisés.</w:t>
        <w:br/>
        <w:br/>
        <w:t>l’ouvrage explique le rôle des capteurs dans la sécurité, la commande et la supervision des transports modernes. il décrit les différents types de capteurs employés pour mesurer la vitesse, la position, l’accélération, les distances, les vibrations, la température ou encore l’état des infrastructures ferroviaires. une attention particulière est portée aux capteurs embarqués et aux systèmes de surveillance en temps réel.</w:t>
        <w:br/>
        <w:br/>
        <w:t>le livre développe également les méthodes de traitement du signal appliquées aux transports guidés : acquisition des données, filtrage numérique, détection d’événements, reconnaissance de défauts, fusion de données et aide à la décision. les auteurs montrent comment ces techniques permettent d’améliorer la sécurité, la fiabilité, la maintenance prédictive et l’automatisation des réseaux de transport.</w:t>
        <w:br/>
        <w:br/>
        <w:t>l’ouvrage aborde aussi les systèmes de communication entre véhicules et infrastructures, les contraintes électromagnétiques, les problématiques de bruit et de perturbations, ainsi que les architectures électroniques utilisées dans les systèmes ferroviaires modernes.</w:t>
        <w:br/>
        <w:br/>
        <w:t>destiné aux ingénieurs, chercheurs et étudiants en électronique, automatique et transports, ce livre constitue une référence sur les capteurs intelligents et les techniques de traitement du signal appliquées aux transports guidés et aux systèmes ferroviaires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